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E93653">
        <w:rPr>
          <w:rFonts w:ascii="Calibri" w:eastAsia="Calibri" w:hAnsi="Calibri" w:cs="Calibri"/>
        </w:rPr>
        <w:t>Drukarka do znakowania wyrobów</w:t>
      </w:r>
      <w:r>
        <w:rPr>
          <w:rFonts w:ascii="Calibri" w:eastAsia="Calibri" w:hAnsi="Calibri" w:cs="Calibri"/>
        </w:rPr>
        <w:t xml:space="preserve"> dla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124CA4">
        <w:rPr>
          <w:rFonts w:ascii="Calibri" w:eastAsia="Calibri" w:hAnsi="Calibri" w:cs="Calibri"/>
          <w:b/>
        </w:rPr>
        <w:t>3</w:t>
      </w:r>
      <w:r w:rsidR="00E93653" w:rsidRPr="00E93653">
        <w:rPr>
          <w:rFonts w:ascii="Calibri" w:eastAsia="Calibri" w:hAnsi="Calibri" w:cs="Calibri"/>
          <w:b/>
        </w:rPr>
        <w:t>/2016/03.02.02/CPK</w:t>
      </w:r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124CA4" w:rsidRDefault="00124CA4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124CA4" w:rsidRDefault="00124CA4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124CA4" w:rsidRDefault="00124CA4" w:rsidP="00124CA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124CA4" w:rsidRPr="00372BE5" w:rsidRDefault="00124CA4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bookmarkStart w:id="0" w:name="_GoBack"/>
      <w:bookmarkEnd w:id="0"/>
    </w:p>
    <w:sectPr w:rsidR="00124CA4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5"/>
    <w:rsid w:val="00124CA4"/>
    <w:rsid w:val="002C4A5E"/>
    <w:rsid w:val="002D07B5"/>
    <w:rsid w:val="00372BE5"/>
    <w:rsid w:val="00382E2A"/>
    <w:rsid w:val="005B4EDE"/>
    <w:rsid w:val="00A03F3F"/>
    <w:rsid w:val="00E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DDE2-50B4-40FE-91E4-28B0993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A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Bernadetta Pelczar</cp:lastModifiedBy>
  <cp:revision>2</cp:revision>
  <cp:lastPrinted>2016-10-26T10:12:00Z</cp:lastPrinted>
  <dcterms:created xsi:type="dcterms:W3CDTF">2016-10-26T10:20:00Z</dcterms:created>
  <dcterms:modified xsi:type="dcterms:W3CDTF">2016-10-26T10:20:00Z</dcterms:modified>
</cp:coreProperties>
</file>